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78" w:rsidRDefault="0080292D" w:rsidP="006B1DEB">
      <w:pPr>
        <w:spacing w:after="60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0292D">
        <w:rPr>
          <w:rFonts w:ascii="Times New Roman" w:hAnsi="Times New Roman" w:cs="Times New Roman"/>
          <w:b/>
          <w:i/>
          <w:sz w:val="36"/>
          <w:szCs w:val="36"/>
          <w:u w:val="single"/>
        </w:rPr>
        <w:t>Kreis 10.1 Stadt Bonn und Umgebung im RSB e.V.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286"/>
        <w:gridCol w:w="2264"/>
        <w:gridCol w:w="56"/>
        <w:gridCol w:w="2244"/>
        <w:gridCol w:w="2362"/>
      </w:tblGrid>
      <w:tr w:rsidR="0080292D" w:rsidTr="00362A36">
        <w:trPr>
          <w:trHeight w:val="588"/>
        </w:trPr>
        <w:tc>
          <w:tcPr>
            <w:tcW w:w="2286" w:type="dxa"/>
          </w:tcPr>
          <w:p w:rsidR="0080292D" w:rsidRPr="0080292D" w:rsidRDefault="0080292D" w:rsidP="00802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92D">
              <w:rPr>
                <w:rFonts w:ascii="Times New Roman" w:hAnsi="Times New Roman" w:cs="Times New Roman"/>
                <w:b/>
                <w:sz w:val="28"/>
                <w:szCs w:val="28"/>
              </w:rPr>
              <w:t>Sportjahr</w:t>
            </w:r>
          </w:p>
        </w:tc>
        <w:tc>
          <w:tcPr>
            <w:tcW w:w="6926" w:type="dxa"/>
            <w:gridSpan w:val="4"/>
          </w:tcPr>
          <w:p w:rsidR="0080292D" w:rsidRPr="0080292D" w:rsidRDefault="0080292D" w:rsidP="008029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292D">
              <w:rPr>
                <w:rFonts w:ascii="Times New Roman" w:hAnsi="Times New Roman" w:cs="Times New Roman"/>
                <w:sz w:val="36"/>
                <w:szCs w:val="36"/>
              </w:rPr>
              <w:t>2024</w:t>
            </w:r>
          </w:p>
        </w:tc>
      </w:tr>
      <w:tr w:rsidR="0080292D" w:rsidTr="006B1DEB">
        <w:trPr>
          <w:trHeight w:val="716"/>
        </w:trPr>
        <w:tc>
          <w:tcPr>
            <w:tcW w:w="4550" w:type="dxa"/>
            <w:gridSpan w:val="2"/>
            <w:vMerge w:val="restart"/>
          </w:tcPr>
          <w:p w:rsidR="0080292D" w:rsidRPr="0080292D" w:rsidRDefault="0080292D" w:rsidP="0080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2D">
              <w:rPr>
                <w:rFonts w:ascii="Times New Roman" w:hAnsi="Times New Roman" w:cs="Times New Roman"/>
                <w:sz w:val="28"/>
                <w:szCs w:val="28"/>
              </w:rPr>
              <w:t>Hiermit erkläre ich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00" w:type="dxa"/>
            <w:gridSpan w:val="2"/>
            <w:vAlign w:val="center"/>
          </w:tcPr>
          <w:p w:rsidR="0080292D" w:rsidRPr="006B1DEB" w:rsidRDefault="0080292D" w:rsidP="006B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80292D" w:rsidRPr="006B1DEB" w:rsidRDefault="0080292D" w:rsidP="006B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2D" w:rsidTr="00362A36">
        <w:trPr>
          <w:trHeight w:val="421"/>
        </w:trPr>
        <w:tc>
          <w:tcPr>
            <w:tcW w:w="4550" w:type="dxa"/>
            <w:gridSpan w:val="2"/>
            <w:vMerge/>
          </w:tcPr>
          <w:p w:rsidR="0080292D" w:rsidRDefault="0080292D" w:rsidP="008029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300" w:type="dxa"/>
            <w:gridSpan w:val="2"/>
          </w:tcPr>
          <w:p w:rsidR="0080292D" w:rsidRPr="0080292D" w:rsidRDefault="0080292D" w:rsidP="0080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2D">
              <w:rPr>
                <w:rFonts w:ascii="Times New Roman" w:hAnsi="Times New Roman" w:cs="Times New Roman"/>
                <w:sz w:val="24"/>
                <w:szCs w:val="24"/>
              </w:rPr>
              <w:t>Vorname</w:t>
            </w:r>
          </w:p>
        </w:tc>
        <w:tc>
          <w:tcPr>
            <w:tcW w:w="2362" w:type="dxa"/>
          </w:tcPr>
          <w:p w:rsidR="0080292D" w:rsidRPr="0080292D" w:rsidRDefault="0080292D" w:rsidP="0080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80292D" w:rsidTr="00362A36">
        <w:trPr>
          <w:trHeight w:val="1828"/>
        </w:trPr>
        <w:tc>
          <w:tcPr>
            <w:tcW w:w="9212" w:type="dxa"/>
            <w:gridSpan w:val="5"/>
          </w:tcPr>
          <w:p w:rsidR="0080292D" w:rsidRDefault="0080292D" w:rsidP="0080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80292D">
              <w:rPr>
                <w:rFonts w:ascii="Times New Roman" w:hAnsi="Times New Roman" w:cs="Times New Roman"/>
                <w:sz w:val="28"/>
                <w:szCs w:val="28"/>
              </w:rPr>
              <w:t>n 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unten angegebenen Disziplinen nicht an der entsprechenden Meisterschaftsebene teilnehmen </w:t>
            </w:r>
            <w:r w:rsidR="00362A36">
              <w:rPr>
                <w:rFonts w:ascii="Times New Roman" w:hAnsi="Times New Roman" w:cs="Times New Roman"/>
                <w:sz w:val="28"/>
                <w:szCs w:val="28"/>
              </w:rPr>
              <w:t>möchte, mir ist bekannt dass diese Regelung nur für Einzelstarts möglich ist und ich nicht in einer Mannschaft eingesetzt werden kann.</w:t>
            </w:r>
          </w:p>
          <w:p w:rsidR="00362A36" w:rsidRPr="0080292D" w:rsidRDefault="00362A36" w:rsidP="0080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Ich kann pro Disziplin nur auf eine Meisterschaftsebene verzichten.</w:t>
            </w:r>
          </w:p>
        </w:tc>
      </w:tr>
      <w:tr w:rsidR="00362A36" w:rsidTr="00362A36">
        <w:trPr>
          <w:trHeight w:val="504"/>
        </w:trPr>
        <w:tc>
          <w:tcPr>
            <w:tcW w:w="4550" w:type="dxa"/>
            <w:gridSpan w:val="2"/>
          </w:tcPr>
          <w:p w:rsidR="00362A36" w:rsidRPr="00362A36" w:rsidRDefault="00362A36" w:rsidP="00362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36">
              <w:rPr>
                <w:rFonts w:ascii="Times New Roman" w:hAnsi="Times New Roman" w:cs="Times New Roman"/>
                <w:b/>
                <w:sz w:val="28"/>
                <w:szCs w:val="28"/>
              </w:rPr>
              <w:t>Disziplin</w:t>
            </w:r>
          </w:p>
        </w:tc>
        <w:tc>
          <w:tcPr>
            <w:tcW w:w="2300" w:type="dxa"/>
            <w:gridSpan w:val="2"/>
          </w:tcPr>
          <w:p w:rsidR="00362A36" w:rsidRPr="00362A36" w:rsidRDefault="00362A36" w:rsidP="00802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36">
              <w:rPr>
                <w:rFonts w:ascii="Times New Roman" w:hAnsi="Times New Roman" w:cs="Times New Roman"/>
                <w:b/>
                <w:sz w:val="24"/>
                <w:szCs w:val="24"/>
              </w:rPr>
              <w:t>Kreismeisterschaft</w:t>
            </w:r>
          </w:p>
        </w:tc>
        <w:tc>
          <w:tcPr>
            <w:tcW w:w="2362" w:type="dxa"/>
          </w:tcPr>
          <w:p w:rsidR="00362A36" w:rsidRPr="00362A36" w:rsidRDefault="00362A36" w:rsidP="008029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62A36">
              <w:rPr>
                <w:rFonts w:ascii="Times New Roman" w:hAnsi="Times New Roman" w:cs="Times New Roman"/>
                <w:b/>
                <w:sz w:val="24"/>
                <w:szCs w:val="24"/>
              </w:rPr>
              <w:t>Bezirksmeisterschaft</w:t>
            </w:r>
          </w:p>
        </w:tc>
      </w:tr>
      <w:tr w:rsidR="00362A36" w:rsidTr="00362A36">
        <w:trPr>
          <w:trHeight w:val="744"/>
        </w:trPr>
        <w:tc>
          <w:tcPr>
            <w:tcW w:w="4550" w:type="dxa"/>
            <w:gridSpan w:val="2"/>
            <w:vAlign w:val="center"/>
          </w:tcPr>
          <w:p w:rsidR="00362A36" w:rsidRPr="00362A36" w:rsidRDefault="00362A36" w:rsidP="00362A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  <w:gridSpan w:val="2"/>
          </w:tcPr>
          <w:p w:rsidR="00362A36" w:rsidRDefault="00362A36" w:rsidP="008029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362" w:type="dxa"/>
          </w:tcPr>
          <w:p w:rsidR="00362A36" w:rsidRDefault="00362A36" w:rsidP="008029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362A36" w:rsidTr="00362A36">
        <w:trPr>
          <w:trHeight w:val="712"/>
        </w:trPr>
        <w:tc>
          <w:tcPr>
            <w:tcW w:w="4550" w:type="dxa"/>
            <w:gridSpan w:val="2"/>
            <w:vAlign w:val="center"/>
          </w:tcPr>
          <w:p w:rsidR="00362A36" w:rsidRPr="00362A36" w:rsidRDefault="00362A36" w:rsidP="00362A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  <w:gridSpan w:val="2"/>
          </w:tcPr>
          <w:p w:rsidR="00362A36" w:rsidRDefault="00362A36" w:rsidP="008029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362" w:type="dxa"/>
          </w:tcPr>
          <w:p w:rsidR="00362A36" w:rsidRDefault="00362A36" w:rsidP="008029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362A36" w:rsidTr="00362A36">
        <w:trPr>
          <w:trHeight w:val="694"/>
        </w:trPr>
        <w:tc>
          <w:tcPr>
            <w:tcW w:w="4550" w:type="dxa"/>
            <w:gridSpan w:val="2"/>
            <w:vAlign w:val="center"/>
          </w:tcPr>
          <w:p w:rsidR="00362A36" w:rsidRPr="00362A36" w:rsidRDefault="00362A36" w:rsidP="00362A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  <w:gridSpan w:val="2"/>
          </w:tcPr>
          <w:p w:rsidR="00362A36" w:rsidRDefault="00362A36" w:rsidP="008029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362" w:type="dxa"/>
          </w:tcPr>
          <w:p w:rsidR="00362A36" w:rsidRDefault="00362A36" w:rsidP="008029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362A36" w:rsidTr="00362A36">
        <w:trPr>
          <w:trHeight w:val="846"/>
        </w:trPr>
        <w:tc>
          <w:tcPr>
            <w:tcW w:w="4550" w:type="dxa"/>
            <w:gridSpan w:val="2"/>
            <w:vAlign w:val="center"/>
          </w:tcPr>
          <w:p w:rsidR="00362A36" w:rsidRPr="00362A36" w:rsidRDefault="00362A36" w:rsidP="00362A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  <w:gridSpan w:val="2"/>
          </w:tcPr>
          <w:p w:rsidR="00362A36" w:rsidRDefault="00362A36" w:rsidP="008029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362" w:type="dxa"/>
          </w:tcPr>
          <w:p w:rsidR="00362A36" w:rsidRDefault="00362A36" w:rsidP="008029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362A36" w:rsidTr="00362A36">
        <w:trPr>
          <w:trHeight w:val="702"/>
        </w:trPr>
        <w:tc>
          <w:tcPr>
            <w:tcW w:w="4550" w:type="dxa"/>
            <w:gridSpan w:val="2"/>
            <w:vAlign w:val="center"/>
          </w:tcPr>
          <w:p w:rsidR="00362A36" w:rsidRPr="00362A36" w:rsidRDefault="00362A36" w:rsidP="00362A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  <w:gridSpan w:val="2"/>
          </w:tcPr>
          <w:p w:rsidR="00362A36" w:rsidRDefault="00362A36" w:rsidP="008029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362" w:type="dxa"/>
          </w:tcPr>
          <w:p w:rsidR="00362A36" w:rsidRDefault="00362A36" w:rsidP="008029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362A36" w:rsidTr="00362A36">
        <w:trPr>
          <w:trHeight w:val="414"/>
        </w:trPr>
        <w:tc>
          <w:tcPr>
            <w:tcW w:w="4550" w:type="dxa"/>
            <w:gridSpan w:val="2"/>
            <w:vAlign w:val="center"/>
          </w:tcPr>
          <w:p w:rsidR="00362A36" w:rsidRPr="00362A36" w:rsidRDefault="00362A36" w:rsidP="00362A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2" w:type="dxa"/>
            <w:gridSpan w:val="3"/>
          </w:tcPr>
          <w:p w:rsidR="00362A36" w:rsidRPr="00362A36" w:rsidRDefault="00362A36" w:rsidP="0036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Oberhalb entsprechende Kreuze setzen.</w:t>
            </w:r>
          </w:p>
        </w:tc>
      </w:tr>
      <w:tr w:rsidR="006B1DEB" w:rsidTr="006B1DEB">
        <w:trPr>
          <w:trHeight w:val="981"/>
        </w:trPr>
        <w:tc>
          <w:tcPr>
            <w:tcW w:w="4606" w:type="dxa"/>
            <w:gridSpan w:val="3"/>
          </w:tcPr>
          <w:p w:rsidR="006B1DEB" w:rsidRDefault="006B1DEB" w:rsidP="006B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gridSpan w:val="2"/>
          </w:tcPr>
          <w:p w:rsidR="006B1DEB" w:rsidRDefault="006B1DEB" w:rsidP="006B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EB" w:rsidTr="006B1DEB">
        <w:trPr>
          <w:trHeight w:val="414"/>
        </w:trPr>
        <w:tc>
          <w:tcPr>
            <w:tcW w:w="4606" w:type="dxa"/>
            <w:gridSpan w:val="3"/>
          </w:tcPr>
          <w:p w:rsidR="006B1DEB" w:rsidRPr="006B1DEB" w:rsidRDefault="006B1DEB" w:rsidP="006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EB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4606" w:type="dxa"/>
            <w:gridSpan w:val="2"/>
          </w:tcPr>
          <w:p w:rsidR="006B1DEB" w:rsidRPr="006B1DEB" w:rsidRDefault="006B1DEB" w:rsidP="006B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Unterschrift</w:t>
            </w:r>
          </w:p>
        </w:tc>
      </w:tr>
    </w:tbl>
    <w:p w:rsidR="0080292D" w:rsidRPr="00362A36" w:rsidRDefault="0080292D" w:rsidP="006B1DEB">
      <w:pPr>
        <w:rPr>
          <w:rFonts w:ascii="Times New Roman" w:hAnsi="Times New Roman" w:cs="Times New Roman"/>
          <w:sz w:val="28"/>
          <w:szCs w:val="28"/>
        </w:rPr>
      </w:pPr>
    </w:p>
    <w:sectPr w:rsidR="0080292D" w:rsidRPr="00362A36" w:rsidSect="0080292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292D"/>
    <w:rsid w:val="00362A36"/>
    <w:rsid w:val="006B1DEB"/>
    <w:rsid w:val="0080292D"/>
    <w:rsid w:val="00E4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9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0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Hahnenberg</dc:creator>
  <cp:lastModifiedBy>Sascha Hahnenberg</cp:lastModifiedBy>
  <cp:revision>1</cp:revision>
  <dcterms:created xsi:type="dcterms:W3CDTF">2023-08-28T12:50:00Z</dcterms:created>
  <dcterms:modified xsi:type="dcterms:W3CDTF">2023-08-28T13:14:00Z</dcterms:modified>
</cp:coreProperties>
</file>